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5" w:rsidRPr="00C733C5" w:rsidRDefault="005E0B05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C733C5">
        <w:rPr>
          <w:rFonts w:ascii="Arial" w:hAnsi="Arial" w:cs="Arial"/>
          <w:b/>
          <w:bCs/>
          <w:spacing w:val="40"/>
          <w:sz w:val="24"/>
          <w:szCs w:val="24"/>
        </w:rPr>
        <w:t>Администрация</w:t>
      </w:r>
    </w:p>
    <w:p w:rsidR="005E0B05" w:rsidRPr="00C733C5" w:rsidRDefault="005E0B05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C733C5">
        <w:rPr>
          <w:rFonts w:ascii="Arial" w:hAnsi="Arial" w:cs="Arial"/>
          <w:b/>
          <w:bCs/>
          <w:spacing w:val="40"/>
          <w:sz w:val="24"/>
          <w:szCs w:val="24"/>
        </w:rPr>
        <w:t xml:space="preserve"> Орловского сельского поселения</w:t>
      </w:r>
    </w:p>
    <w:p w:rsidR="005E0B05" w:rsidRPr="00C733C5" w:rsidRDefault="005E0B05" w:rsidP="008612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C733C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E0B05" w:rsidTr="008601C2">
        <w:tc>
          <w:tcPr>
            <w:tcW w:w="3697" w:type="dxa"/>
          </w:tcPr>
          <w:p w:rsidR="005E0B05" w:rsidRPr="00844A3D" w:rsidRDefault="005E0B05" w:rsidP="00B52DD4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E5338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>» марта 201</w:t>
            </w:r>
            <w:r w:rsidR="00B52DD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44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5E0B05" w:rsidRDefault="005E0B05" w:rsidP="008601C2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п. Центральный</w:t>
            </w:r>
          </w:p>
          <w:p w:rsidR="005E0B05" w:rsidRDefault="005E0B05" w:rsidP="008601C2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5E0B05" w:rsidRDefault="005E0B05" w:rsidP="008601C2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E0B05" w:rsidRPr="00844A3D" w:rsidRDefault="005E0B05" w:rsidP="008601C2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EE5338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  <w:p w:rsidR="005E0B05" w:rsidRDefault="005E0B05" w:rsidP="008601C2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E0B05" w:rsidRDefault="005E0B05" w:rsidP="00861238">
      <w:pPr>
        <w:pStyle w:val="a5"/>
        <w:rPr>
          <w:rFonts w:ascii="Arial" w:hAnsi="Arial" w:cs="Arial"/>
          <w:sz w:val="2"/>
          <w:szCs w:val="2"/>
        </w:rPr>
      </w:pPr>
    </w:p>
    <w:p w:rsidR="005E0B05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5E0B05" w:rsidRPr="008D5065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8D5065">
        <w:rPr>
          <w:rFonts w:ascii="Arial" w:hAnsi="Arial" w:cs="Arial"/>
          <w:b/>
          <w:sz w:val="24"/>
        </w:rPr>
        <w:t>Об утверждении Порядка проведения антикоррупционной экспертизы нормативных правовых актов и их проектов в Администрации Орловского  сельского поселения</w:t>
      </w:r>
    </w:p>
    <w:p w:rsidR="005E0B05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5E0B05" w:rsidRPr="008D5065" w:rsidRDefault="005E0B05" w:rsidP="00861238">
      <w:pPr>
        <w:pStyle w:val="1"/>
        <w:jc w:val="both"/>
        <w:rPr>
          <w:rFonts w:ascii="Arial" w:hAnsi="Arial" w:cs="Arial"/>
          <w:bCs/>
          <w:sz w:val="24"/>
          <w:szCs w:val="24"/>
        </w:rPr>
      </w:pPr>
      <w:r w:rsidRPr="008D5065">
        <w:rPr>
          <w:rFonts w:ascii="Arial" w:hAnsi="Arial" w:cs="Arial"/>
          <w:bCs/>
          <w:sz w:val="24"/>
          <w:szCs w:val="24"/>
        </w:rPr>
        <w:t>В соответствии со статьей 3 Федерального закона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</w:t>
      </w:r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Default="005E0B05" w:rsidP="00861238">
      <w:pPr>
        <w:pStyle w:val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ПОСТАНОВЛЯЮ:</w:t>
      </w:r>
    </w:p>
    <w:p w:rsidR="005E0B05" w:rsidRDefault="005E0B05" w:rsidP="00861238">
      <w:pPr>
        <w:pStyle w:val="1"/>
        <w:jc w:val="both"/>
        <w:rPr>
          <w:rFonts w:ascii="Arial" w:hAnsi="Arial" w:cs="Arial"/>
          <w:b/>
          <w:sz w:val="24"/>
        </w:rPr>
      </w:pPr>
    </w:p>
    <w:p w:rsidR="005E0B05" w:rsidRDefault="005E0B0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Утвердить Порядок проведения антикоррупционной экспертизы нормативных правовых актов и их проектов в  Администрации Орловского сельского поселения</w:t>
      </w:r>
      <w:r w:rsidR="008D5065">
        <w:rPr>
          <w:rFonts w:ascii="Arial" w:hAnsi="Arial" w:cs="Arial"/>
          <w:sz w:val="24"/>
        </w:rPr>
        <w:t xml:space="preserve"> согласно приложению к настоящему постановлению.</w:t>
      </w:r>
    </w:p>
    <w:p w:rsidR="008D5065" w:rsidRDefault="008D506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Признать утратившими силу постановления Администрации Орловского сельского поселения:</w:t>
      </w:r>
    </w:p>
    <w:p w:rsidR="008D5065" w:rsidRDefault="008D5065" w:rsidP="00F31E00">
      <w:pPr>
        <w:pStyle w:val="1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1)от 04.03.2011 №06а «Об утверждении Порядка проведения антикоррупционной экспертизы нормативных правовых актов и их проектовАдминистрации Орловского сельского поселения»;</w:t>
      </w:r>
    </w:p>
    <w:p w:rsidR="008D5065" w:rsidRDefault="008D5065" w:rsidP="00F31E00">
      <w:pPr>
        <w:pStyle w:val="1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2)от 07.12.2012 №041 «О внесении изменений в постановлениеАдминистрации Орловского сельского поселенияот 04.03.2011 №06а «Об утверждении Порядка проведения антикоррупционной экспертизы нормативных правовых актов и их проектовАдминистрации Орловского сельского поселения».</w:t>
      </w:r>
    </w:p>
    <w:p w:rsidR="005E0B05" w:rsidRDefault="005E0B0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Настоящее постановление </w:t>
      </w:r>
      <w:r w:rsidR="008D5065">
        <w:rPr>
          <w:rFonts w:ascii="Arial" w:hAnsi="Arial" w:cs="Arial"/>
          <w:sz w:val="24"/>
        </w:rPr>
        <w:t>вступает в силу со дня его официального опубликования</w:t>
      </w:r>
      <w:r w:rsidR="00F31E00">
        <w:rPr>
          <w:rFonts w:ascii="Arial" w:hAnsi="Arial" w:cs="Arial"/>
          <w:sz w:val="24"/>
        </w:rPr>
        <w:t xml:space="preserve"> в информационном вестнике </w:t>
      </w:r>
      <w:proofErr w:type="spellStart"/>
      <w:r w:rsidR="00F31E00">
        <w:rPr>
          <w:rFonts w:ascii="Arial" w:hAnsi="Arial" w:cs="Arial"/>
          <w:sz w:val="24"/>
        </w:rPr>
        <w:t>Верхнекетского</w:t>
      </w:r>
      <w:proofErr w:type="spellEnd"/>
      <w:r w:rsidR="00F31E00">
        <w:rPr>
          <w:rFonts w:ascii="Arial" w:hAnsi="Arial" w:cs="Arial"/>
          <w:sz w:val="24"/>
        </w:rPr>
        <w:t xml:space="preserve"> района «Территория», разместить </w:t>
      </w:r>
      <w:proofErr w:type="gramStart"/>
      <w:r w:rsidR="00F31E00">
        <w:rPr>
          <w:rFonts w:ascii="Arial" w:hAnsi="Arial" w:cs="Arial"/>
          <w:sz w:val="24"/>
        </w:rPr>
        <w:t>постановление</w:t>
      </w:r>
      <w:proofErr w:type="gramEnd"/>
      <w:r w:rsidR="00F31E00">
        <w:rPr>
          <w:rFonts w:ascii="Arial" w:hAnsi="Arial" w:cs="Arial"/>
          <w:sz w:val="24"/>
        </w:rPr>
        <w:t xml:space="preserve"> а официальном сайте Администрации </w:t>
      </w:r>
      <w:proofErr w:type="spellStart"/>
      <w:r w:rsidR="00F31E00">
        <w:rPr>
          <w:rFonts w:ascii="Arial" w:hAnsi="Arial" w:cs="Arial"/>
          <w:sz w:val="24"/>
        </w:rPr>
        <w:t>Верхнекетского</w:t>
      </w:r>
      <w:proofErr w:type="spellEnd"/>
      <w:r w:rsidR="00F31E00">
        <w:rPr>
          <w:rFonts w:ascii="Arial" w:hAnsi="Arial" w:cs="Arial"/>
          <w:sz w:val="24"/>
        </w:rPr>
        <w:t xml:space="preserve"> района:</w:t>
      </w:r>
      <w:r w:rsidR="00F31E00">
        <w:rPr>
          <w:rFonts w:ascii="Arial" w:hAnsi="Arial" w:cs="Arial"/>
          <w:sz w:val="24"/>
          <w:lang w:val="en-US"/>
        </w:rPr>
        <w:t>http</w:t>
      </w:r>
      <w:r w:rsidR="00F31E00" w:rsidRPr="00F31E00">
        <w:rPr>
          <w:rFonts w:ascii="Arial" w:hAnsi="Arial" w:cs="Arial"/>
          <w:sz w:val="24"/>
        </w:rPr>
        <w:t>://</w:t>
      </w:r>
      <w:proofErr w:type="spellStart"/>
      <w:r w:rsidR="00F31E00">
        <w:rPr>
          <w:rFonts w:ascii="Arial" w:hAnsi="Arial" w:cs="Arial"/>
          <w:sz w:val="24"/>
          <w:lang w:val="en-US"/>
        </w:rPr>
        <w:t>vkt</w:t>
      </w:r>
      <w:proofErr w:type="spellEnd"/>
      <w:r w:rsidR="00F31E00" w:rsidRPr="00F31E00">
        <w:rPr>
          <w:rFonts w:ascii="Arial" w:hAnsi="Arial" w:cs="Arial"/>
          <w:sz w:val="24"/>
        </w:rPr>
        <w:t>.</w:t>
      </w:r>
      <w:proofErr w:type="spellStart"/>
      <w:r w:rsidR="00F31E00">
        <w:rPr>
          <w:rFonts w:ascii="Arial" w:hAnsi="Arial" w:cs="Arial"/>
          <w:sz w:val="24"/>
          <w:lang w:val="en-US"/>
        </w:rPr>
        <w:t>tomsk</w:t>
      </w:r>
      <w:proofErr w:type="spellEnd"/>
      <w:r w:rsidR="00F31E00" w:rsidRPr="00F31E00">
        <w:rPr>
          <w:rFonts w:ascii="Arial" w:hAnsi="Arial" w:cs="Arial"/>
          <w:sz w:val="24"/>
        </w:rPr>
        <w:t>.</w:t>
      </w:r>
      <w:proofErr w:type="spellStart"/>
      <w:r w:rsidR="00F31E00">
        <w:rPr>
          <w:rFonts w:ascii="Arial" w:hAnsi="Arial" w:cs="Arial"/>
          <w:sz w:val="24"/>
          <w:lang w:val="en-US"/>
        </w:rPr>
        <w:t>ru</w:t>
      </w:r>
      <w:proofErr w:type="spellEnd"/>
      <w:r w:rsidR="00F31E00" w:rsidRPr="00F31E00">
        <w:rPr>
          <w:rFonts w:ascii="Arial" w:hAnsi="Arial" w:cs="Arial"/>
          <w:sz w:val="24"/>
        </w:rPr>
        <w:t>/.</w:t>
      </w:r>
    </w:p>
    <w:p w:rsidR="005E0B05" w:rsidRDefault="005E0B0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возложить на управляющего делами Администрации Орловского сельского поселения.</w:t>
      </w: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Pr="00F31E00" w:rsidRDefault="005E0B05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Орловского сельского поселения                                     </w:t>
      </w:r>
      <w:proofErr w:type="spellStart"/>
      <w:r w:rsidR="00F31E00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C733C5" w:rsidRDefault="00C733C5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C733C5" w:rsidRDefault="00C733C5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5E0B05" w:rsidRDefault="005E0B05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Приложение  к постановлению Администрации Орловского сельского</w:t>
      </w:r>
    </w:p>
    <w:p w:rsidR="005E0B05" w:rsidRDefault="005E0B05" w:rsidP="00861238">
      <w:pPr>
        <w:pStyle w:val="1"/>
        <w:ind w:left="510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поселения №</w:t>
      </w:r>
      <w:r w:rsidR="00EE5338">
        <w:rPr>
          <w:rFonts w:ascii="Arial" w:hAnsi="Arial"/>
          <w:sz w:val="22"/>
          <w:szCs w:val="22"/>
        </w:rPr>
        <w:t>28</w:t>
      </w:r>
      <w:r>
        <w:rPr>
          <w:rFonts w:ascii="Arial" w:hAnsi="Arial"/>
          <w:sz w:val="22"/>
          <w:szCs w:val="22"/>
        </w:rPr>
        <w:t xml:space="preserve">  от  </w:t>
      </w:r>
      <w:r w:rsidR="00EE5338">
        <w:rPr>
          <w:rFonts w:ascii="Arial" w:hAnsi="Arial"/>
          <w:sz w:val="22"/>
          <w:szCs w:val="22"/>
        </w:rPr>
        <w:t xml:space="preserve">27 </w:t>
      </w:r>
      <w:r>
        <w:rPr>
          <w:rFonts w:ascii="Arial" w:hAnsi="Arial"/>
          <w:sz w:val="22"/>
          <w:szCs w:val="22"/>
        </w:rPr>
        <w:t>марта 201</w:t>
      </w:r>
      <w:r w:rsidR="00B52DD4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 xml:space="preserve"> г.</w:t>
      </w:r>
    </w:p>
    <w:p w:rsidR="005E0B05" w:rsidRDefault="005E0B05" w:rsidP="00861238">
      <w:pPr>
        <w:pStyle w:val="1"/>
        <w:rPr>
          <w:rFonts w:ascii="Arial" w:hAnsi="Arial"/>
          <w:sz w:val="24"/>
        </w:rPr>
      </w:pPr>
    </w:p>
    <w:p w:rsidR="00E2268B" w:rsidRDefault="00E2268B" w:rsidP="00E2268B">
      <w:pPr>
        <w:pStyle w:val="1"/>
        <w:rPr>
          <w:rFonts w:ascii="Arial" w:hAnsi="Arial"/>
          <w:sz w:val="24"/>
        </w:rPr>
      </w:pPr>
    </w:p>
    <w:p w:rsidR="00E2268B" w:rsidRPr="008E04BF" w:rsidRDefault="00E2268B" w:rsidP="00E2268B">
      <w:pPr>
        <w:pStyle w:val="ConsPlusTitle"/>
        <w:widowControl/>
        <w:jc w:val="center"/>
        <w:rPr>
          <w:bCs w:val="0"/>
          <w:sz w:val="22"/>
          <w:szCs w:val="22"/>
        </w:rPr>
      </w:pPr>
      <w:r w:rsidRPr="008E04BF">
        <w:rPr>
          <w:bCs w:val="0"/>
          <w:sz w:val="22"/>
          <w:szCs w:val="22"/>
        </w:rPr>
        <w:t>ПОРЯДОК</w:t>
      </w:r>
    </w:p>
    <w:p w:rsidR="00E2268B" w:rsidRPr="008E04BF" w:rsidRDefault="00E2268B" w:rsidP="00E2268B">
      <w:pPr>
        <w:pStyle w:val="ConsPlusTitle"/>
        <w:widowControl/>
        <w:jc w:val="center"/>
        <w:rPr>
          <w:sz w:val="22"/>
          <w:szCs w:val="22"/>
        </w:rPr>
      </w:pPr>
      <w:r w:rsidRPr="008E04BF">
        <w:rPr>
          <w:bCs w:val="0"/>
          <w:sz w:val="22"/>
          <w:szCs w:val="22"/>
        </w:rPr>
        <w:t xml:space="preserve">проведения антикоррупционной экспертизы нормативных правовых актов и их проектов   в Администрации </w:t>
      </w:r>
      <w:r>
        <w:rPr>
          <w:bCs w:val="0"/>
          <w:sz w:val="22"/>
          <w:szCs w:val="22"/>
        </w:rPr>
        <w:t>Орлов</w:t>
      </w:r>
      <w:r w:rsidRPr="008E04BF">
        <w:rPr>
          <w:bCs w:val="0"/>
          <w:sz w:val="22"/>
          <w:szCs w:val="22"/>
        </w:rPr>
        <w:t>ского сельского поселения</w:t>
      </w:r>
    </w:p>
    <w:p w:rsidR="00E2268B" w:rsidRPr="008E04BF" w:rsidRDefault="00E2268B" w:rsidP="00E2268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2268B" w:rsidRPr="008E04BF" w:rsidRDefault="00E2268B" w:rsidP="00E2268B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E2268B" w:rsidRPr="008E04BF" w:rsidRDefault="00E2268B" w:rsidP="00E2268B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 xml:space="preserve">1.  В настоящем Порядке предусматривается процедура проведения антикоррупционной экспертизы принятых и действующих нормативных правовых актов (далее – нормативные правовые акты), проектов нормативных правовых актов  в целях выявления в них </w:t>
      </w:r>
      <w:proofErr w:type="spellStart"/>
      <w:r w:rsidRPr="008E04BF">
        <w:rPr>
          <w:rFonts w:ascii="Arial" w:hAnsi="Arial" w:cs="Arial"/>
          <w:sz w:val="22"/>
          <w:szCs w:val="22"/>
        </w:rPr>
        <w:t>коррупциогенных</w:t>
      </w:r>
      <w:proofErr w:type="spellEnd"/>
      <w:r w:rsidRPr="008E04BF">
        <w:rPr>
          <w:rFonts w:ascii="Arial" w:hAnsi="Arial" w:cs="Arial"/>
          <w:sz w:val="22"/>
          <w:szCs w:val="22"/>
        </w:rPr>
        <w:t xml:space="preserve"> факторов и их последующего устранения. Антикоррупционная экспертиза нормативных правовых акто</w:t>
      </w:r>
      <w:proofErr w:type="gramStart"/>
      <w:r w:rsidRPr="008E04BF">
        <w:rPr>
          <w:rFonts w:ascii="Arial" w:hAnsi="Arial" w:cs="Arial"/>
          <w:sz w:val="22"/>
          <w:szCs w:val="22"/>
        </w:rPr>
        <w:t>в(</w:t>
      </w:r>
      <w:proofErr w:type="gramEnd"/>
      <w:r w:rsidRPr="008E04BF">
        <w:rPr>
          <w:rFonts w:ascii="Arial" w:hAnsi="Arial" w:cs="Arial"/>
          <w:sz w:val="22"/>
          <w:szCs w:val="22"/>
        </w:rPr>
        <w:t xml:space="preserve">проектов нормативных правовых актов) проводится их разработчиками-специалистами Администрации </w:t>
      </w:r>
      <w:r w:rsidR="0074781F">
        <w:rPr>
          <w:rFonts w:ascii="Arial" w:hAnsi="Arial" w:cs="Arial"/>
          <w:sz w:val="22"/>
          <w:szCs w:val="22"/>
        </w:rPr>
        <w:t>Орлов</w:t>
      </w:r>
      <w:r w:rsidRPr="008E04BF">
        <w:rPr>
          <w:rFonts w:ascii="Arial" w:hAnsi="Arial" w:cs="Arial"/>
          <w:sz w:val="22"/>
          <w:szCs w:val="22"/>
        </w:rPr>
        <w:t>ского сельского поселения (далее - специалисты).</w:t>
      </w:r>
    </w:p>
    <w:p w:rsidR="00E2268B" w:rsidRPr="008E04BF" w:rsidRDefault="00E2268B" w:rsidP="00E2268B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 xml:space="preserve">2.  </w:t>
      </w:r>
      <w:proofErr w:type="gramStart"/>
      <w:r w:rsidRPr="008E04BF">
        <w:rPr>
          <w:rFonts w:ascii="Arial" w:hAnsi="Arial" w:cs="Arial"/>
          <w:sz w:val="22"/>
          <w:szCs w:val="22"/>
        </w:rPr>
        <w:t>Антикоррупционная экспертиза нормативных правовых актов (проектов нормативных правовых актов)  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 постановлением Правительства Российской Федерации от 26.02.2010 № 96 (далее - Методика), а также настоящим Положением.</w:t>
      </w:r>
      <w:proofErr w:type="gramEnd"/>
    </w:p>
    <w:p w:rsidR="00E2268B" w:rsidRPr="008E04BF" w:rsidRDefault="00E2268B" w:rsidP="00E226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ab/>
        <w:t>3. Специалисты проводят антикоррупционную экспертизу нормативных правовых акто</w:t>
      </w:r>
      <w:proofErr w:type="gramStart"/>
      <w:r w:rsidRPr="008E04BF">
        <w:rPr>
          <w:rFonts w:ascii="Arial" w:hAnsi="Arial" w:cs="Arial"/>
          <w:sz w:val="22"/>
          <w:szCs w:val="22"/>
        </w:rPr>
        <w:t>в(</w:t>
      </w:r>
      <w:proofErr w:type="gramEnd"/>
      <w:r w:rsidRPr="008E04BF">
        <w:rPr>
          <w:rFonts w:ascii="Arial" w:hAnsi="Arial" w:cs="Arial"/>
          <w:sz w:val="22"/>
          <w:szCs w:val="22"/>
        </w:rPr>
        <w:t>проектов нормативных правовых актов) при проведении их правовой экспертизы и мониторинге их применения.</w:t>
      </w:r>
    </w:p>
    <w:p w:rsidR="00E2268B" w:rsidRPr="008E04BF" w:rsidRDefault="00E2268B" w:rsidP="00E2268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04BF">
        <w:rPr>
          <w:rFonts w:ascii="Arial" w:eastAsia="Times New Roman" w:hAnsi="Arial" w:cs="Arial"/>
          <w:sz w:val="22"/>
          <w:szCs w:val="22"/>
        </w:rPr>
        <w:t>4.  Антикоррупционная экспертиза нормативных правовых актов проводится в рамках плановой антикоррупционной  экспертизы, проводимой по результатам  мониторинга их применения.</w:t>
      </w:r>
    </w:p>
    <w:p w:rsidR="00E2268B" w:rsidRPr="008E04BF" w:rsidRDefault="00E2268B" w:rsidP="00E226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04BF">
        <w:rPr>
          <w:rFonts w:ascii="Arial" w:eastAsia="Times New Roman" w:hAnsi="Arial" w:cs="Arial"/>
          <w:sz w:val="22"/>
          <w:szCs w:val="22"/>
        </w:rPr>
        <w:t xml:space="preserve">5. Плановая антикоррупционная экспертиза нормативных правовых актов проводится в соответствии с </w:t>
      </w:r>
      <w:r w:rsidRPr="008E04BF">
        <w:rPr>
          <w:rFonts w:ascii="Arial" w:eastAsia="Times New Roman" w:hAnsi="Arial" w:cs="Arial"/>
          <w:bCs/>
          <w:sz w:val="22"/>
          <w:szCs w:val="22"/>
        </w:rPr>
        <w:t>планом её проведения</w:t>
      </w:r>
      <w:r w:rsidRPr="008E04BF">
        <w:rPr>
          <w:rFonts w:ascii="Arial" w:eastAsia="Times New Roman" w:hAnsi="Arial" w:cs="Arial"/>
          <w:sz w:val="22"/>
          <w:szCs w:val="22"/>
        </w:rPr>
        <w:t xml:space="preserve">, утвержденным постановлением Администрации </w:t>
      </w:r>
      <w:r w:rsidR="0074781F">
        <w:rPr>
          <w:rFonts w:ascii="Arial" w:eastAsia="Times New Roman" w:hAnsi="Arial" w:cs="Arial"/>
          <w:sz w:val="22"/>
          <w:szCs w:val="22"/>
        </w:rPr>
        <w:t>Орлов</w:t>
      </w:r>
      <w:r w:rsidRPr="008E04BF">
        <w:rPr>
          <w:rFonts w:ascii="Arial" w:eastAsia="Times New Roman" w:hAnsi="Arial" w:cs="Arial"/>
          <w:sz w:val="22"/>
          <w:szCs w:val="22"/>
        </w:rPr>
        <w:t>ского сельского поселения, и в установленные данным планом сроки.</w:t>
      </w:r>
    </w:p>
    <w:p w:rsidR="00E2268B" w:rsidRPr="008E04BF" w:rsidRDefault="00E2268B" w:rsidP="00E2268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04BF">
        <w:rPr>
          <w:rFonts w:ascii="Arial" w:eastAsia="Times New Roman" w:hAnsi="Arial" w:cs="Arial"/>
          <w:sz w:val="22"/>
          <w:szCs w:val="22"/>
        </w:rPr>
        <w:t>6. Текущая  антикоррупционная экспертиза нормативных правовых актов проводится  в случае  установления необходимости  проведения антикоррупционной  экспертизы действующего нормативного правового акта в процессе исполнения специалистами функции по проведению   правовой экспертизы проектов нормативных правовых актов, связанных с действующим нормативным правовым актом.</w:t>
      </w:r>
    </w:p>
    <w:p w:rsidR="00E2268B" w:rsidRPr="008E04BF" w:rsidRDefault="00E2268B" w:rsidP="00E2268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 xml:space="preserve">7. Специалист осуществляет антикоррупционную экспертизу проекта нормативного правового акта в срок не позднее 5 дней со дня начала его разработки. </w:t>
      </w:r>
    </w:p>
    <w:p w:rsidR="00E2268B" w:rsidRPr="008E04BF" w:rsidRDefault="00E2268B" w:rsidP="00E2268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>8. По  результатам проведенной антикоррупционной экспертизы специалист составляет мотивированное заключение, в котором содержатся выводы о наличии или отсутствии в нормативном правовом акте</w:t>
      </w:r>
      <w:r w:rsidR="00C733C5">
        <w:rPr>
          <w:rFonts w:ascii="Arial" w:hAnsi="Arial" w:cs="Arial"/>
          <w:sz w:val="22"/>
          <w:szCs w:val="22"/>
        </w:rPr>
        <w:t xml:space="preserve"> </w:t>
      </w:r>
      <w:r w:rsidRPr="008E04BF">
        <w:rPr>
          <w:rFonts w:ascii="Arial" w:hAnsi="Arial" w:cs="Arial"/>
          <w:sz w:val="22"/>
          <w:szCs w:val="22"/>
        </w:rPr>
        <w:t xml:space="preserve">(проекте нормативного правового акта) </w:t>
      </w:r>
      <w:proofErr w:type="spellStart"/>
      <w:r w:rsidRPr="008E04BF">
        <w:rPr>
          <w:rFonts w:ascii="Arial" w:hAnsi="Arial" w:cs="Arial"/>
          <w:sz w:val="22"/>
          <w:szCs w:val="22"/>
        </w:rPr>
        <w:t>коррупциогенных</w:t>
      </w:r>
      <w:proofErr w:type="spellEnd"/>
      <w:r w:rsidRPr="008E04BF">
        <w:rPr>
          <w:rFonts w:ascii="Arial" w:hAnsi="Arial" w:cs="Arial"/>
          <w:sz w:val="22"/>
          <w:szCs w:val="22"/>
        </w:rPr>
        <w:t xml:space="preserve"> факторов, предусмотренных Методикой, по форме, приведенной в   приложении к настоящему Порядку.</w:t>
      </w:r>
    </w:p>
    <w:p w:rsidR="00E2268B" w:rsidRPr="008E04BF" w:rsidRDefault="00E2268B" w:rsidP="00E2268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8E04BF">
        <w:rPr>
          <w:rFonts w:ascii="Arial" w:hAnsi="Arial" w:cs="Arial"/>
          <w:sz w:val="22"/>
          <w:szCs w:val="22"/>
        </w:rPr>
        <w:t>9.В заключении по результатам  проведенной антикоррупционной  экспертизы нормативного правового акта (проекта нормативного правового акта) отражаются следующие сведения:</w:t>
      </w:r>
      <w:r w:rsidRPr="008E04BF">
        <w:rPr>
          <w:rFonts w:ascii="Arial" w:hAnsi="Arial" w:cs="Arial"/>
          <w:sz w:val="22"/>
          <w:szCs w:val="22"/>
        </w:rPr>
        <w:br/>
        <w:t>          1) дата и место подготовки заключения, данные о проводящем  антикоррупционную экспертизу специалисте;</w:t>
      </w:r>
      <w:r w:rsidRPr="008E04BF">
        <w:rPr>
          <w:rFonts w:ascii="Arial" w:hAnsi="Arial" w:cs="Arial"/>
          <w:sz w:val="22"/>
          <w:szCs w:val="22"/>
        </w:rPr>
        <w:br/>
        <w:t>          2) основание для  проведения антикоррупционной экспертизы;</w:t>
      </w:r>
      <w:r w:rsidRPr="008E04BF">
        <w:rPr>
          <w:rFonts w:ascii="Arial" w:hAnsi="Arial" w:cs="Arial"/>
          <w:sz w:val="22"/>
          <w:szCs w:val="22"/>
        </w:rPr>
        <w:br/>
        <w:t xml:space="preserve">          3) обозначение вида акта, заголовок (наименование), место и дата принятия (издания), номер нормативного правового акта, проходящего  </w:t>
      </w:r>
      <w:proofErr w:type="spellStart"/>
      <w:r w:rsidRPr="008E04BF">
        <w:rPr>
          <w:rFonts w:ascii="Arial" w:hAnsi="Arial" w:cs="Arial"/>
          <w:sz w:val="22"/>
          <w:szCs w:val="22"/>
        </w:rPr>
        <w:t>антикоррупционную</w:t>
      </w:r>
      <w:proofErr w:type="spellEnd"/>
      <w:r w:rsidR="00C733C5">
        <w:rPr>
          <w:rFonts w:ascii="Arial" w:hAnsi="Arial" w:cs="Arial"/>
          <w:sz w:val="22"/>
          <w:szCs w:val="22"/>
        </w:rPr>
        <w:t xml:space="preserve"> </w:t>
      </w:r>
      <w:hyperlink r:id="rId5" w:anchor="C100" w:history="1"/>
      <w:r w:rsidRPr="008E04BF">
        <w:rPr>
          <w:rFonts w:ascii="Arial" w:hAnsi="Arial" w:cs="Arial"/>
          <w:sz w:val="22"/>
          <w:szCs w:val="22"/>
        </w:rPr>
        <w:t>экспертизу;</w:t>
      </w:r>
      <w:proofErr w:type="gramEnd"/>
      <w:r w:rsidRPr="008E04BF">
        <w:rPr>
          <w:rFonts w:ascii="Arial" w:hAnsi="Arial" w:cs="Arial"/>
          <w:sz w:val="22"/>
          <w:szCs w:val="22"/>
        </w:rPr>
        <w:br/>
        <w:t>          4) обозначение вида акта и заголовок (наименование) проекта нормативного правового акта, проходящего антикоррупционную экспертизу;</w:t>
      </w:r>
    </w:p>
    <w:p w:rsidR="00E2268B" w:rsidRPr="008E04BF" w:rsidRDefault="00E2268B" w:rsidP="00E2268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 xml:space="preserve">          5) выводы о наличии </w:t>
      </w:r>
      <w:proofErr w:type="spellStart"/>
      <w:r w:rsidRPr="008E04BF">
        <w:rPr>
          <w:rFonts w:ascii="Arial" w:hAnsi="Arial" w:cs="Arial"/>
          <w:sz w:val="22"/>
          <w:szCs w:val="22"/>
        </w:rPr>
        <w:t>коррупциогенных</w:t>
      </w:r>
      <w:proofErr w:type="spellEnd"/>
      <w:r w:rsidRPr="008E04BF">
        <w:rPr>
          <w:rFonts w:ascii="Arial" w:hAnsi="Arial" w:cs="Arial"/>
          <w:sz w:val="22"/>
          <w:szCs w:val="22"/>
        </w:rPr>
        <w:t xml:space="preserve"> факторов в нормативном правовом акте (проекте нормативного правового акта) либо об отсутствии </w:t>
      </w:r>
      <w:proofErr w:type="spellStart"/>
      <w:r w:rsidRPr="008E04BF">
        <w:rPr>
          <w:rFonts w:ascii="Arial" w:hAnsi="Arial" w:cs="Arial"/>
          <w:sz w:val="22"/>
          <w:szCs w:val="22"/>
        </w:rPr>
        <w:t>коррупциогенных</w:t>
      </w:r>
      <w:proofErr w:type="spellEnd"/>
      <w:r w:rsidRPr="008E04BF">
        <w:rPr>
          <w:rFonts w:ascii="Arial" w:hAnsi="Arial" w:cs="Arial"/>
          <w:sz w:val="22"/>
          <w:szCs w:val="22"/>
        </w:rPr>
        <w:t xml:space="preserve"> факторов в </w:t>
      </w:r>
      <w:r w:rsidRPr="008E04BF">
        <w:rPr>
          <w:rFonts w:ascii="Arial" w:hAnsi="Arial" w:cs="Arial"/>
          <w:sz w:val="22"/>
          <w:szCs w:val="22"/>
        </w:rPr>
        <w:lastRenderedPageBreak/>
        <w:t>нём;</w:t>
      </w:r>
      <w:r w:rsidRPr="008E04BF">
        <w:rPr>
          <w:rFonts w:ascii="Arial" w:hAnsi="Arial" w:cs="Arial"/>
          <w:sz w:val="22"/>
          <w:szCs w:val="22"/>
        </w:rPr>
        <w:br/>
        <w:t xml:space="preserve">          6) перечень выявленных </w:t>
      </w:r>
      <w:proofErr w:type="spellStart"/>
      <w:r w:rsidRPr="008E04BF">
        <w:rPr>
          <w:rFonts w:ascii="Arial" w:hAnsi="Arial" w:cs="Arial"/>
          <w:sz w:val="22"/>
          <w:szCs w:val="22"/>
        </w:rPr>
        <w:t>коррупциогенных</w:t>
      </w:r>
      <w:proofErr w:type="spellEnd"/>
      <w:r w:rsidRPr="008E04BF">
        <w:rPr>
          <w:rFonts w:ascii="Arial" w:hAnsi="Arial" w:cs="Arial"/>
          <w:sz w:val="22"/>
          <w:szCs w:val="22"/>
        </w:rPr>
        <w:t xml:space="preserve"> факторов, с указанием их признаков и соответствующих статей (пунктов, подпунктов</w:t>
      </w:r>
      <w:proofErr w:type="gramStart"/>
      <w:r w:rsidRPr="008E04BF">
        <w:rPr>
          <w:rFonts w:ascii="Arial" w:hAnsi="Arial" w:cs="Arial"/>
          <w:sz w:val="22"/>
          <w:szCs w:val="22"/>
        </w:rPr>
        <w:t>)н</w:t>
      </w:r>
      <w:proofErr w:type="gramEnd"/>
      <w:r w:rsidRPr="008E04BF">
        <w:rPr>
          <w:rFonts w:ascii="Arial" w:hAnsi="Arial" w:cs="Arial"/>
          <w:sz w:val="22"/>
          <w:szCs w:val="22"/>
        </w:rPr>
        <w:t>ормативного правового акта (проекта нормативного правового акта), в которых эти факторы выявлены;</w:t>
      </w:r>
    </w:p>
    <w:p w:rsidR="00E2268B" w:rsidRPr="008E04BF" w:rsidRDefault="00E2268B" w:rsidP="00E2268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 xml:space="preserve">          7) предложения о способах устранения (нейтрализации) </w:t>
      </w:r>
      <w:proofErr w:type="spellStart"/>
      <w:r w:rsidRPr="008E04BF">
        <w:rPr>
          <w:rFonts w:ascii="Arial" w:hAnsi="Arial" w:cs="Arial"/>
          <w:sz w:val="22"/>
          <w:szCs w:val="22"/>
        </w:rPr>
        <w:t>коррупциогенных</w:t>
      </w:r>
      <w:proofErr w:type="spellEnd"/>
      <w:r w:rsidRPr="008E04BF">
        <w:rPr>
          <w:rFonts w:ascii="Arial" w:hAnsi="Arial" w:cs="Arial"/>
          <w:sz w:val="22"/>
          <w:szCs w:val="22"/>
        </w:rPr>
        <w:t xml:space="preserve"> факторов.</w:t>
      </w:r>
      <w:r w:rsidRPr="008E04BF">
        <w:rPr>
          <w:rFonts w:ascii="Arial" w:hAnsi="Arial" w:cs="Arial"/>
          <w:sz w:val="22"/>
          <w:szCs w:val="22"/>
        </w:rPr>
        <w:br/>
        <w:t xml:space="preserve">         10. Выводы заключения о наличии </w:t>
      </w:r>
      <w:proofErr w:type="spellStart"/>
      <w:r w:rsidRPr="008E04BF">
        <w:rPr>
          <w:rFonts w:ascii="Arial" w:hAnsi="Arial" w:cs="Arial"/>
          <w:sz w:val="22"/>
          <w:szCs w:val="22"/>
        </w:rPr>
        <w:t>коррупциогенных</w:t>
      </w:r>
      <w:proofErr w:type="spellEnd"/>
      <w:r w:rsidRPr="008E04BF">
        <w:rPr>
          <w:rFonts w:ascii="Arial" w:hAnsi="Arial" w:cs="Arial"/>
          <w:sz w:val="22"/>
          <w:szCs w:val="22"/>
        </w:rPr>
        <w:t xml:space="preserve"> факторов в нормативном правовом акте (проекте нормативного правового акта) должны соответствовать его м</w:t>
      </w:r>
      <w:r w:rsidR="00C733C5">
        <w:rPr>
          <w:rFonts w:ascii="Arial" w:hAnsi="Arial" w:cs="Arial"/>
          <w:sz w:val="22"/>
          <w:szCs w:val="22"/>
        </w:rPr>
        <w:t>отивировочной части.</w:t>
      </w:r>
      <w:r w:rsidR="00C733C5">
        <w:rPr>
          <w:rFonts w:ascii="Arial" w:hAnsi="Arial" w:cs="Arial"/>
          <w:sz w:val="22"/>
          <w:szCs w:val="22"/>
        </w:rPr>
        <w:br/>
        <w:t>         11</w:t>
      </w:r>
      <w:r w:rsidRPr="008E04BF">
        <w:rPr>
          <w:rFonts w:ascii="Arial" w:hAnsi="Arial" w:cs="Arial"/>
          <w:sz w:val="22"/>
          <w:szCs w:val="22"/>
        </w:rPr>
        <w:t xml:space="preserve">. Заключение по результатам проведенной антикоррупционной  экспертизы нормативного правового акта (проекта нормативного правового акта) составляется на бланке Администрации </w:t>
      </w:r>
      <w:r w:rsidR="0074781F">
        <w:rPr>
          <w:rFonts w:ascii="Arial" w:hAnsi="Arial" w:cs="Arial"/>
          <w:sz w:val="22"/>
          <w:szCs w:val="22"/>
        </w:rPr>
        <w:t>Орлов</w:t>
      </w:r>
      <w:r w:rsidRPr="008E04BF">
        <w:rPr>
          <w:rFonts w:ascii="Arial" w:hAnsi="Arial" w:cs="Arial"/>
          <w:sz w:val="22"/>
          <w:szCs w:val="22"/>
        </w:rPr>
        <w:t xml:space="preserve">ского сельского поселения и подписывается специалистом, проводившим антикоррупционную экспертизу. </w:t>
      </w:r>
    </w:p>
    <w:p w:rsidR="00E2268B" w:rsidRPr="008E04BF" w:rsidRDefault="00E2268B" w:rsidP="00E2268B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04BF">
        <w:rPr>
          <w:rFonts w:ascii="Arial" w:hAnsi="Arial" w:cs="Arial"/>
          <w:sz w:val="22"/>
          <w:szCs w:val="22"/>
        </w:rPr>
        <w:tab/>
        <w:t xml:space="preserve">Данное заключение хранится в Администрации </w:t>
      </w:r>
      <w:r w:rsidR="0074781F">
        <w:rPr>
          <w:rFonts w:ascii="Arial" w:hAnsi="Arial" w:cs="Arial"/>
          <w:sz w:val="22"/>
          <w:szCs w:val="22"/>
        </w:rPr>
        <w:t>Орлов</w:t>
      </w:r>
      <w:r w:rsidRPr="008E04BF">
        <w:rPr>
          <w:rFonts w:ascii="Arial" w:hAnsi="Arial" w:cs="Arial"/>
          <w:sz w:val="22"/>
          <w:szCs w:val="22"/>
        </w:rPr>
        <w:t>ского сельского поселения в соответствии с законодательством Российской Федерации об архивном деле.</w:t>
      </w:r>
    </w:p>
    <w:p w:rsidR="0074781F" w:rsidRDefault="00E2268B" w:rsidP="0074781F">
      <w:pPr>
        <w:pStyle w:val="a3"/>
        <w:spacing w:before="0" w:beforeAutospacing="0" w:after="0" w:afterAutospacing="0"/>
        <w:jc w:val="both"/>
      </w:pPr>
      <w:r w:rsidRPr="008E04BF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5E0B05" w:rsidRDefault="005E0B05" w:rsidP="0008042D">
      <w:pPr>
        <w:pStyle w:val="a3"/>
        <w:spacing w:before="0" w:beforeAutospacing="0" w:after="0" w:afterAutospacing="0"/>
        <w:jc w:val="both"/>
        <w:sectPr w:rsidR="005E0B05">
          <w:endnotePr>
            <w:numFmt w:val="decimal"/>
          </w:endnotePr>
          <w:pgSz w:w="11907" w:h="16840"/>
          <w:pgMar w:top="851" w:right="851" w:bottom="851" w:left="1701" w:header="851" w:footer="567" w:gutter="0"/>
          <w:cols w:space="720"/>
        </w:sectPr>
      </w:pPr>
    </w:p>
    <w:p w:rsidR="005E0B05" w:rsidRDefault="005E0B05" w:rsidP="00861238">
      <w:pPr>
        <w:ind w:left="4962"/>
        <w:rPr>
          <w:sz w:val="22"/>
          <w:szCs w:val="22"/>
        </w:rPr>
      </w:pPr>
    </w:p>
    <w:p w:rsidR="005E0B05" w:rsidRDefault="005E0B05" w:rsidP="00861238">
      <w:pPr>
        <w:ind w:left="4962"/>
        <w:rPr>
          <w:sz w:val="22"/>
          <w:szCs w:val="22"/>
        </w:rPr>
      </w:pPr>
    </w:p>
    <w:p w:rsidR="005E0B05" w:rsidRDefault="005E0B05" w:rsidP="00861238">
      <w:pPr>
        <w:ind w:left="4962"/>
        <w:rPr>
          <w:sz w:val="22"/>
          <w:szCs w:val="22"/>
        </w:rPr>
      </w:pPr>
      <w:r>
        <w:rPr>
          <w:sz w:val="22"/>
          <w:szCs w:val="22"/>
        </w:rPr>
        <w:t>Приложение к Порядку проведения антикоррупционной экспертизы нормативных правовых актов и их проектов в Администрации Орловского сельского поселения</w:t>
      </w:r>
    </w:p>
    <w:p w:rsidR="005E0B05" w:rsidRDefault="005E0B05" w:rsidP="008612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E0B05" w:rsidRDefault="005E0B05" w:rsidP="00861238">
      <w:pPr>
        <w:autoSpaceDE w:val="0"/>
        <w:autoSpaceDN w:val="0"/>
        <w:adjustRightInd w:val="0"/>
        <w:jc w:val="both"/>
        <w:outlineLvl w:val="1"/>
      </w:pPr>
    </w:p>
    <w:p w:rsidR="005E0B05" w:rsidRDefault="005E0B05" w:rsidP="00861238">
      <w:pPr>
        <w:pStyle w:val="ConsPlusNonformat"/>
        <w:widowControl/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ЗАКЛЮЧЕНИЕ</w:t>
      </w:r>
    </w:p>
    <w:p w:rsidR="005E0B05" w:rsidRDefault="005E0B05" w:rsidP="0086123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результатам проведения экспертизы правового акта </w:t>
      </w:r>
    </w:p>
    <w:p w:rsidR="005E0B05" w:rsidRDefault="005E0B05" w:rsidP="00861238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(проекта нормативного правового акта)</w:t>
      </w:r>
    </w:p>
    <w:p w:rsidR="005E0B05" w:rsidRDefault="005E0B05" w:rsidP="00861238">
      <w:pPr>
        <w:pStyle w:val="ConsPlusNonformat"/>
        <w:widowControl/>
      </w:pP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подготовки заключения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подготовки заключения</w:t>
      </w:r>
    </w:p>
    <w:p w:rsidR="005E0B05" w:rsidRDefault="005E0B05" w:rsidP="00861238">
      <w:pPr>
        <w:pStyle w:val="ConsPlusNonformat"/>
        <w:widowControl/>
      </w:pP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_______________________________________________________________________________________________________</w:t>
      </w:r>
    </w:p>
    <w:p w:rsidR="005E0B05" w:rsidRDefault="005E0B05" w:rsidP="00861238">
      <w:pPr>
        <w:pStyle w:val="ConsPlusNonformat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08042D">
        <w:rPr>
          <w:rFonts w:ascii="Arial" w:hAnsi="Arial" w:cs="Arial"/>
        </w:rPr>
        <w:t>должность</w:t>
      </w:r>
      <w:r>
        <w:rPr>
          <w:rFonts w:ascii="Arial" w:hAnsi="Arial" w:cs="Arial"/>
        </w:rPr>
        <w:t>, Ф.И.О. специалиста, проводящего антикоррупционную экспертизу)</w:t>
      </w:r>
    </w:p>
    <w:p w:rsidR="005E0B05" w:rsidRDefault="005E0B05" w:rsidP="00861238">
      <w:pPr>
        <w:pStyle w:val="ConsPlusNonformat"/>
        <w:widowControl/>
        <w:jc w:val="both"/>
      </w:pPr>
      <w:r>
        <w:rPr>
          <w:rFonts w:ascii="Arial" w:hAnsi="Arial" w:cs="Arial"/>
          <w:sz w:val="22"/>
          <w:szCs w:val="22"/>
        </w:rPr>
        <w:t>В  соответствии с Федеральным законом от 17 июля 2009  г.  N  172-ФЗ  "Об  антикоррупционной экспертизе нормативных правовых актов  и  проектов нормативных правовых актов", постановлением Администрации Орловского сельского поселения от ___ _________ г.  № ___  "Об  утверждении  порядка  проведения антикоррупционной   экспертизы   нормативных   правовых   актов и их проектов  в Администрации Орловского сельского поселения,  проведена экспертиза</w:t>
      </w:r>
      <w:r>
        <w:t xml:space="preserve"> ________________________________________________________________________________________________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(обозначение вида акта, заголовок (наименование), место и дата издания, 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номер НПА, проходящего антикоррупционную экспертизу)</w:t>
      </w:r>
    </w:p>
    <w:p w:rsidR="005E0B05" w:rsidRDefault="005E0B05" w:rsidP="00861238">
      <w:pPr>
        <w:pStyle w:val="ConsPlusNonformat"/>
        <w:widowControl/>
      </w:pP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 целях выявления в нем положений, способствующих созданию   условий   для проявления коррупции.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Вариант 1: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В представленном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(проект нормативного правового акта)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  выявлены  положения, способствующие созданию условий   для   проявления</w:t>
      </w:r>
    </w:p>
    <w:p w:rsidR="005E0B05" w:rsidRDefault="005E0B05" w:rsidP="0086123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коррупции.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Вариант 2: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В представленном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(проект нормативного правового акта)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выявлены  положения,  способствующие  созданию  условий    для   проявления</w:t>
      </w:r>
    </w:p>
    <w:p w:rsidR="005E0B05" w:rsidRDefault="005E0B05" w:rsidP="0086123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коррупции &lt;*&gt;.</w:t>
      </w:r>
    </w:p>
    <w:p w:rsidR="005E0B05" w:rsidRDefault="005E0B05" w:rsidP="00861238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5E0B05" w:rsidRDefault="005E0B05" w:rsidP="0086123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Специалист         (подпись)        (инициалы, фамилия)</w:t>
      </w:r>
    </w:p>
    <w:p w:rsidR="005E0B05" w:rsidRDefault="005E0B05" w:rsidP="0086123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5E0B05" w:rsidRDefault="005E0B05" w:rsidP="00861238">
      <w:pPr>
        <w:pStyle w:val="ConsPlusNonformat"/>
        <w:widowControl/>
        <w:ind w:firstLine="540"/>
        <w:jc w:val="both"/>
        <w:outlineLvl w:val="1"/>
      </w:pPr>
      <w:r>
        <w:t>--------------------------------</w:t>
      </w:r>
    </w:p>
    <w:p w:rsidR="005E0B05" w:rsidRDefault="005E0B05" w:rsidP="0086123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&lt;*&gt;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96, отражаются все выявленные положения проекта нормативного правового акта (с указанием его структурных единиц - разделов, глав, статей, частей, пунктов, подпунктов, абзацев), содержащие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 w:rsidP="00861238">
      <w:pPr>
        <w:rPr>
          <w:sz w:val="20"/>
          <w:szCs w:val="20"/>
        </w:rPr>
      </w:pPr>
    </w:p>
    <w:p w:rsidR="005E0B05" w:rsidRDefault="005E0B05"/>
    <w:sectPr w:rsidR="005E0B05" w:rsidSect="00AA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861238"/>
    <w:rsid w:val="0008042D"/>
    <w:rsid w:val="000E460F"/>
    <w:rsid w:val="00161AF6"/>
    <w:rsid w:val="00174E50"/>
    <w:rsid w:val="00306B6F"/>
    <w:rsid w:val="003E2573"/>
    <w:rsid w:val="004A203A"/>
    <w:rsid w:val="0059415B"/>
    <w:rsid w:val="005B04D7"/>
    <w:rsid w:val="005E0B05"/>
    <w:rsid w:val="006448F5"/>
    <w:rsid w:val="0074781F"/>
    <w:rsid w:val="007F0B4F"/>
    <w:rsid w:val="00844A3D"/>
    <w:rsid w:val="008601C2"/>
    <w:rsid w:val="00861238"/>
    <w:rsid w:val="008D5065"/>
    <w:rsid w:val="009C1B8B"/>
    <w:rsid w:val="00A90A89"/>
    <w:rsid w:val="00AA0BAC"/>
    <w:rsid w:val="00AF67BC"/>
    <w:rsid w:val="00B52DD4"/>
    <w:rsid w:val="00BF7DF6"/>
    <w:rsid w:val="00C733C5"/>
    <w:rsid w:val="00CC0549"/>
    <w:rsid w:val="00E2268B"/>
    <w:rsid w:val="00EE5338"/>
    <w:rsid w:val="00EF5643"/>
    <w:rsid w:val="00F3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EE5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9066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C106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C100</vt:lpwstr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C89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C87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C86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C76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C66</vt:lpwstr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C61</vt:lpwstr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C59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C60</vt:lpwstr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C58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C46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C35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Андрей</dc:creator>
  <cp:lastModifiedBy>Елена</cp:lastModifiedBy>
  <cp:revision>7</cp:revision>
  <cp:lastPrinted>2017-03-27T07:29:00Z</cp:lastPrinted>
  <dcterms:created xsi:type="dcterms:W3CDTF">2017-03-24T04:30:00Z</dcterms:created>
  <dcterms:modified xsi:type="dcterms:W3CDTF">2017-03-27T07:34:00Z</dcterms:modified>
</cp:coreProperties>
</file>